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7D" w:rsidRDefault="003C2D62" w:rsidP="008E021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C2D62">
        <w:rPr>
          <w:rFonts w:ascii="Times New Roman" w:hAnsi="Times New Roman" w:cs="Times New Roman"/>
          <w:b/>
          <w:sz w:val="28"/>
          <w:szCs w:val="28"/>
          <w:lang w:val="uz-Cyrl-UZ"/>
        </w:rPr>
        <w:t>2021 yilning 9 oyi davomida O‘zbekiston Respublikasi Energetika vazirligi huzuridagi Atom energetikasini rivojlantirish agentligida Jismoniy va yuridik shaxslarning murojaatlari bilan ishlash holati bo‘yicha ma'lumot</w:t>
      </w:r>
    </w:p>
    <w:p w:rsidR="008E021C" w:rsidRPr="008E021C" w:rsidRDefault="008E021C" w:rsidP="008E021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7"/>
        <w:gridCol w:w="2497"/>
        <w:gridCol w:w="1486"/>
        <w:gridCol w:w="1819"/>
        <w:gridCol w:w="1446"/>
        <w:gridCol w:w="1378"/>
        <w:gridCol w:w="1688"/>
        <w:gridCol w:w="1230"/>
        <w:gridCol w:w="1388"/>
        <w:gridCol w:w="1694"/>
      </w:tblGrid>
      <w:tr w:rsidR="00417E7D" w:rsidTr="00417E7D">
        <w:trPr>
          <w:trHeight w:val="120"/>
        </w:trPr>
        <w:tc>
          <w:tcPr>
            <w:tcW w:w="537" w:type="dxa"/>
            <w:vMerge w:val="restart"/>
          </w:tcPr>
          <w:p w:rsidR="00EF4FEC" w:rsidRPr="00130296" w:rsidRDefault="00205EB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497" w:type="dxa"/>
            <w:vMerge w:val="restart"/>
          </w:tcPr>
          <w:p w:rsidR="003C2D62" w:rsidRPr="003C2D62" w:rsidRDefault="003C2D62" w:rsidP="0020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Murojaat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turi</w:t>
            </w:r>
            <w:proofErr w:type="spellEnd"/>
          </w:p>
        </w:tc>
        <w:tc>
          <w:tcPr>
            <w:tcW w:w="4751" w:type="dxa"/>
            <w:gridSpan w:val="3"/>
          </w:tcPr>
          <w:p w:rsidR="00EF4FEC" w:rsidRPr="00130296" w:rsidRDefault="003C2D62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Murojaat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5684" w:type="dxa"/>
            <w:gridSpan w:val="4"/>
          </w:tcPr>
          <w:p w:rsidR="00EF4FEC" w:rsidRPr="00130296" w:rsidRDefault="003C2D62" w:rsidP="0013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Ko‘rib chiqish holatlari</w:t>
            </w:r>
          </w:p>
        </w:tc>
        <w:tc>
          <w:tcPr>
            <w:tcW w:w="1694" w:type="dxa"/>
            <w:vMerge w:val="restart"/>
          </w:tcPr>
          <w:p w:rsidR="00EF4FEC" w:rsidRPr="00D9498C" w:rsidRDefault="003C2D62" w:rsidP="00D94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O‘rganish muddati buzilgan</w:t>
            </w:r>
            <w:bookmarkStart w:id="0" w:name="_GoBack"/>
            <w:bookmarkEnd w:id="0"/>
          </w:p>
        </w:tc>
      </w:tr>
      <w:tr w:rsidR="00417E7D" w:rsidRPr="00D9498C" w:rsidTr="00417E7D">
        <w:trPr>
          <w:trHeight w:val="104"/>
        </w:trPr>
        <w:tc>
          <w:tcPr>
            <w:tcW w:w="537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213BE1" w:rsidRPr="00130296" w:rsidRDefault="003C2D62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ammasi</w:t>
            </w:r>
          </w:p>
        </w:tc>
        <w:tc>
          <w:tcPr>
            <w:tcW w:w="3265" w:type="dxa"/>
            <w:gridSpan w:val="2"/>
          </w:tcPr>
          <w:p w:rsidR="00213BE1" w:rsidRPr="00130296" w:rsidRDefault="003C2D62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Shu jumladan</w:t>
            </w:r>
          </w:p>
        </w:tc>
        <w:tc>
          <w:tcPr>
            <w:tcW w:w="1378" w:type="dxa"/>
            <w:vMerge w:val="restart"/>
          </w:tcPr>
          <w:p w:rsidR="00213BE1" w:rsidRPr="00D9498C" w:rsidRDefault="003C2D6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Choralar ko‘rilgan</w:t>
            </w:r>
          </w:p>
        </w:tc>
        <w:tc>
          <w:tcPr>
            <w:tcW w:w="1688" w:type="dxa"/>
            <w:vMerge w:val="restart"/>
          </w:tcPr>
          <w:p w:rsidR="00213BE1" w:rsidRPr="00D9498C" w:rsidRDefault="003C2D62" w:rsidP="0001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Tushuntirish berilgan</w:t>
            </w:r>
          </w:p>
        </w:tc>
        <w:tc>
          <w:tcPr>
            <w:tcW w:w="1230" w:type="dxa"/>
            <w:vMerge w:val="restart"/>
          </w:tcPr>
          <w:p w:rsidR="00213BE1" w:rsidRPr="00D9498C" w:rsidRDefault="003C2D62" w:rsidP="0001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Rad etilgan</w:t>
            </w:r>
          </w:p>
        </w:tc>
        <w:tc>
          <w:tcPr>
            <w:tcW w:w="1388" w:type="dxa"/>
            <w:vMerge w:val="restart"/>
          </w:tcPr>
          <w:p w:rsidR="00213BE1" w:rsidRPr="00D9498C" w:rsidRDefault="003C2D62" w:rsidP="0001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O‘rganish jarayonida</w:t>
            </w:r>
          </w:p>
        </w:tc>
        <w:tc>
          <w:tcPr>
            <w:tcW w:w="1694" w:type="dxa"/>
            <w:vMerge/>
          </w:tcPr>
          <w:p w:rsidR="00213BE1" w:rsidRPr="00D9498C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17E7D" w:rsidTr="00417E7D">
        <w:trPr>
          <w:trHeight w:val="150"/>
        </w:trPr>
        <w:tc>
          <w:tcPr>
            <w:tcW w:w="537" w:type="dxa"/>
            <w:vMerge/>
          </w:tcPr>
          <w:p w:rsidR="00213BE1" w:rsidRPr="00D9498C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497" w:type="dxa"/>
            <w:vMerge/>
          </w:tcPr>
          <w:p w:rsidR="00213BE1" w:rsidRPr="00D9498C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86" w:type="dxa"/>
            <w:vMerge/>
          </w:tcPr>
          <w:p w:rsidR="00213BE1" w:rsidRPr="00D9498C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19" w:type="dxa"/>
          </w:tcPr>
          <w:p w:rsidR="00213BE1" w:rsidRPr="00130296" w:rsidRDefault="003C2D62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Takroriyligi</w:t>
            </w:r>
          </w:p>
        </w:tc>
        <w:tc>
          <w:tcPr>
            <w:tcW w:w="1446" w:type="dxa"/>
          </w:tcPr>
          <w:p w:rsidR="00213BE1" w:rsidRPr="00130296" w:rsidRDefault="003C2D62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Nazoratga olingani</w:t>
            </w:r>
          </w:p>
        </w:tc>
        <w:tc>
          <w:tcPr>
            <w:tcW w:w="1378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7D" w:rsidTr="00417E7D">
        <w:tc>
          <w:tcPr>
            <w:tcW w:w="537" w:type="dxa"/>
          </w:tcPr>
          <w:p w:rsidR="006C6054" w:rsidRPr="00017841" w:rsidRDefault="0001784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497" w:type="dxa"/>
          </w:tcPr>
          <w:p w:rsidR="003C2D62" w:rsidRPr="003C2D62" w:rsidRDefault="003C2D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Yozma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urojaat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</w:t>
            </w:r>
            <w:proofErr w:type="spellEnd"/>
          </w:p>
        </w:tc>
        <w:tc>
          <w:tcPr>
            <w:tcW w:w="1486" w:type="dxa"/>
          </w:tcPr>
          <w:p w:rsidR="006C6054" w:rsidRPr="00815467" w:rsidRDefault="0081546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19" w:type="dxa"/>
          </w:tcPr>
          <w:p w:rsidR="006C6054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6C6054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78" w:type="dxa"/>
          </w:tcPr>
          <w:p w:rsidR="006C6054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6C6054" w:rsidRPr="00786140" w:rsidRDefault="0078614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230" w:type="dxa"/>
          </w:tcPr>
          <w:p w:rsidR="006C6054" w:rsidRPr="00786140" w:rsidRDefault="0078614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6C6054" w:rsidRPr="00786140" w:rsidRDefault="0078614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6C6054" w:rsidRPr="00786140" w:rsidRDefault="0078614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37406F" w:rsidTr="00417E7D">
        <w:tc>
          <w:tcPr>
            <w:tcW w:w="537" w:type="dxa"/>
          </w:tcPr>
          <w:p w:rsidR="0037406F" w:rsidRDefault="003740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497" w:type="dxa"/>
          </w:tcPr>
          <w:p w:rsidR="003C2D62" w:rsidRPr="003C2D62" w:rsidRDefault="003C2D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urojaat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</w:t>
            </w:r>
            <w:proofErr w:type="spellEnd"/>
          </w:p>
        </w:tc>
        <w:tc>
          <w:tcPr>
            <w:tcW w:w="1486" w:type="dxa"/>
          </w:tcPr>
          <w:p w:rsidR="0037406F" w:rsidRPr="003D0DEE" w:rsidRDefault="00F71268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BC6B8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819" w:type="dxa"/>
          </w:tcPr>
          <w:p w:rsidR="0037406F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37406F" w:rsidRPr="003D0DEE" w:rsidRDefault="00F71268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BC6B8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378" w:type="dxa"/>
          </w:tcPr>
          <w:p w:rsidR="0037406F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37406F" w:rsidRPr="00AE02E2" w:rsidRDefault="008779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78614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230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37406F" w:rsidRPr="0087796F" w:rsidRDefault="006E46D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37406F" w:rsidTr="00417E7D">
        <w:tc>
          <w:tcPr>
            <w:tcW w:w="537" w:type="dxa"/>
          </w:tcPr>
          <w:p w:rsidR="0037406F" w:rsidRDefault="003740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497" w:type="dxa"/>
          </w:tcPr>
          <w:p w:rsidR="0037406F" w:rsidRDefault="003C2D6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Og‘zaki murojaatlar (shu jumladan ishonch telefoni)</w:t>
            </w:r>
          </w:p>
        </w:tc>
        <w:tc>
          <w:tcPr>
            <w:tcW w:w="1486" w:type="dxa"/>
          </w:tcPr>
          <w:p w:rsidR="0037406F" w:rsidRPr="005216F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819" w:type="dxa"/>
          </w:tcPr>
          <w:p w:rsidR="0037406F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37406F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378" w:type="dxa"/>
          </w:tcPr>
          <w:p w:rsidR="0037406F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688" w:type="dxa"/>
          </w:tcPr>
          <w:p w:rsidR="0037406F" w:rsidRPr="00AE02E2" w:rsidRDefault="006E46D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230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5216FE" w:rsidTr="00417E7D">
        <w:tc>
          <w:tcPr>
            <w:tcW w:w="537" w:type="dxa"/>
          </w:tcPr>
          <w:p w:rsidR="005216FE" w:rsidRDefault="005216F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497" w:type="dxa"/>
          </w:tcPr>
          <w:p w:rsidR="005216FE" w:rsidRDefault="003C2D6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Virtual qabulxonalari orqali</w:t>
            </w:r>
          </w:p>
        </w:tc>
        <w:tc>
          <w:tcPr>
            <w:tcW w:w="1486" w:type="dxa"/>
          </w:tcPr>
          <w:p w:rsidR="005216FE" w:rsidRPr="005216FE" w:rsidRDefault="00BC6B8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1819" w:type="dxa"/>
          </w:tcPr>
          <w:p w:rsidR="005216FE" w:rsidRPr="005707B0" w:rsidRDefault="00DB16A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46" w:type="dxa"/>
          </w:tcPr>
          <w:p w:rsidR="005216FE" w:rsidRPr="003D0DEE" w:rsidRDefault="003B782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378" w:type="dxa"/>
          </w:tcPr>
          <w:p w:rsidR="005216FE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5216FE" w:rsidRPr="004C2D33" w:rsidRDefault="006E46D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230" w:type="dxa"/>
          </w:tcPr>
          <w:p w:rsidR="005216FE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5216FE" w:rsidRPr="002C00CE" w:rsidRDefault="006E46D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694" w:type="dxa"/>
          </w:tcPr>
          <w:p w:rsidR="005216FE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5216FE" w:rsidTr="00417E7D">
        <w:tc>
          <w:tcPr>
            <w:tcW w:w="537" w:type="dxa"/>
          </w:tcPr>
          <w:p w:rsidR="005216FE" w:rsidRDefault="005216F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497" w:type="dxa"/>
          </w:tcPr>
          <w:p w:rsidR="005216FE" w:rsidRDefault="003C2D6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2D6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Jami:</w:t>
            </w:r>
          </w:p>
        </w:tc>
        <w:tc>
          <w:tcPr>
            <w:tcW w:w="1486" w:type="dxa"/>
          </w:tcPr>
          <w:p w:rsidR="005216FE" w:rsidRPr="005216FE" w:rsidRDefault="00FB634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 w:rsidR="00507B6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819" w:type="dxa"/>
          </w:tcPr>
          <w:p w:rsidR="005216FE" w:rsidRPr="00FB634E" w:rsidRDefault="00DB16A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46" w:type="dxa"/>
          </w:tcPr>
          <w:p w:rsidR="005216FE" w:rsidRPr="00FB634E" w:rsidRDefault="003B782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1378" w:type="dxa"/>
          </w:tcPr>
          <w:p w:rsidR="005216FE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688" w:type="dxa"/>
          </w:tcPr>
          <w:p w:rsidR="005216FE" w:rsidRPr="0087796F" w:rsidRDefault="00E5391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1230" w:type="dxa"/>
          </w:tcPr>
          <w:p w:rsidR="005216FE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5216FE" w:rsidRPr="0087796F" w:rsidRDefault="008779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694" w:type="dxa"/>
          </w:tcPr>
          <w:p w:rsidR="005216FE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</w:tbl>
    <w:p w:rsidR="00706321" w:rsidRDefault="00706321"/>
    <w:sectPr w:rsidR="00706321" w:rsidSect="000017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C8"/>
    <w:rsid w:val="000017C8"/>
    <w:rsid w:val="00017841"/>
    <w:rsid w:val="00130296"/>
    <w:rsid w:val="00205EBB"/>
    <w:rsid w:val="00213BE1"/>
    <w:rsid w:val="002C00CE"/>
    <w:rsid w:val="002E7A6E"/>
    <w:rsid w:val="0037406F"/>
    <w:rsid w:val="003B7825"/>
    <w:rsid w:val="003C2D62"/>
    <w:rsid w:val="003D0DEE"/>
    <w:rsid w:val="00417E7D"/>
    <w:rsid w:val="004C2D33"/>
    <w:rsid w:val="00507B63"/>
    <w:rsid w:val="005216FE"/>
    <w:rsid w:val="005707B0"/>
    <w:rsid w:val="006C6054"/>
    <w:rsid w:val="006E3792"/>
    <w:rsid w:val="006E46D3"/>
    <w:rsid w:val="00706321"/>
    <w:rsid w:val="00786140"/>
    <w:rsid w:val="00815467"/>
    <w:rsid w:val="0087796F"/>
    <w:rsid w:val="008E021C"/>
    <w:rsid w:val="00946298"/>
    <w:rsid w:val="00A54326"/>
    <w:rsid w:val="00AE02E2"/>
    <w:rsid w:val="00B87094"/>
    <w:rsid w:val="00BC6B8C"/>
    <w:rsid w:val="00D9498C"/>
    <w:rsid w:val="00DB16A3"/>
    <w:rsid w:val="00E5391D"/>
    <w:rsid w:val="00EF2ABB"/>
    <w:rsid w:val="00EF4FEC"/>
    <w:rsid w:val="00F71268"/>
    <w:rsid w:val="00FA3EDD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0FF9"/>
  <w15:chartTrackingRefBased/>
  <w15:docId w15:val="{68B1B8AA-7DD8-49D4-9512-C22D042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Namedjanova.I</dc:creator>
  <cp:keywords/>
  <dc:description/>
  <cp:lastModifiedBy>Djumaniyozova.A</cp:lastModifiedBy>
  <cp:revision>2</cp:revision>
  <dcterms:created xsi:type="dcterms:W3CDTF">2021-10-06T05:54:00Z</dcterms:created>
  <dcterms:modified xsi:type="dcterms:W3CDTF">2021-10-06T05:54:00Z</dcterms:modified>
</cp:coreProperties>
</file>